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</w:rPr>
        <w:t>3</w:t>
      </w:r>
    </w:p>
    <w:p>
      <w:pPr>
        <w:jc w:val="center"/>
        <w:rPr>
          <w:rFonts w:ascii="华文中宋" w:hAnsi="华文中宋" w:eastAsia="华文中宋"/>
          <w:bCs/>
          <w:sz w:val="44"/>
          <w:szCs w:val="44"/>
        </w:rPr>
      </w:pPr>
      <w:bookmarkStart w:id="0" w:name="_GoBack"/>
      <w:r>
        <w:rPr>
          <w:rFonts w:ascii="华文中宋" w:hAnsi="华文中宋" w:eastAsia="华文中宋"/>
          <w:bCs/>
          <w:sz w:val="44"/>
          <w:szCs w:val="44"/>
        </w:rPr>
        <w:t>南京市中医药青年人才申报汇总表</w:t>
      </w:r>
      <w:bookmarkEnd w:id="0"/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单位（盖章）：                   填报人：                        填报日期：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85"/>
        <w:gridCol w:w="839"/>
        <w:gridCol w:w="1349"/>
        <w:gridCol w:w="2236"/>
        <w:gridCol w:w="1049"/>
        <w:gridCol w:w="1171"/>
        <w:gridCol w:w="1936"/>
        <w:gridCol w:w="220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编号</w:t>
            </w:r>
          </w:p>
        </w:tc>
        <w:tc>
          <w:tcPr>
            <w:tcW w:w="418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9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76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出生日期</w:t>
            </w:r>
          </w:p>
        </w:tc>
        <w:tc>
          <w:tcPr>
            <w:tcW w:w="789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单    位</w:t>
            </w:r>
          </w:p>
        </w:tc>
        <w:tc>
          <w:tcPr>
            <w:tcW w:w="37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最高学历</w:t>
            </w:r>
          </w:p>
        </w:tc>
        <w:tc>
          <w:tcPr>
            <w:tcW w:w="413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683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学会任职情况</w:t>
            </w:r>
          </w:p>
        </w:tc>
        <w:tc>
          <w:tcPr>
            <w:tcW w:w="777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科研课题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或文章情况</w:t>
            </w:r>
          </w:p>
        </w:tc>
        <w:tc>
          <w:tcPr>
            <w:tcW w:w="500" w:type="pc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8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6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83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588" w:right="1440" w:bottom="158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D7B0A"/>
    <w:rsid w:val="27B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2020-08-06T00:46:00Z</dcterms:created>
  <dc:creator>lavender_zct</dc:creator>
  <cp:lastModifiedBy>lavender_zct</cp:lastModifiedBy>
  <dcterms:modified xsi:type="dcterms:W3CDTF">2020-08-06T00:46:25Z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